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D259E" w:rsidRPr="003870DF" w:rsidRDefault="00E85251" w:rsidP="008000CE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4619625</wp:posOffset>
                </wp:positionH>
                <wp:positionV relativeFrom="paragraph">
                  <wp:posOffset>361950</wp:posOffset>
                </wp:positionV>
                <wp:extent cx="1152525" cy="12763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2525" cy="1276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53E01" w:rsidRDefault="00153E0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63.75pt;margin-top:28.5pt;width:90.75pt;height:100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" filled="f" stroked="f" strokeweight=".5pt">
                <v:textbox>
                  <w:txbxContent>
                    <w:p w:rsidR="00153E01" w:rsidRDefault="00153E01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4610100</wp:posOffset>
                </wp:positionH>
                <wp:positionV relativeFrom="paragraph">
                  <wp:posOffset>323850</wp:posOffset>
                </wp:positionV>
                <wp:extent cx="1123950" cy="131445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23950" cy="1314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C77B1A" w:rsidRPr="00E85251" w:rsidRDefault="00E85251">
                            <w:pPr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E85251">
                              <w:rPr>
                                <w:noProof/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drawing>
                                <wp:inline distT="0" distB="0" distL="0" distR="0" wp14:anchorId="3FE7B4D0" wp14:editId="37105ACB">
                                  <wp:extent cx="904875" cy="1315085"/>
                                  <wp:effectExtent l="0" t="0" r="9525" b="0"/>
                                  <wp:docPr id="4" name="Picture 2" descr="http://district.cdd.go.th/chomphra/wp-content/uploads/sites/789/2016/10/%E0%B8%84%E0%B8%B8%E0%B8%93%E0%B9%81%E0%B8%82%E0%B8%81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://district.cdd.go.th/chomphra/wp-content/uploads/sites/789/2016/10/%E0%B8%84%E0%B8%B8%E0%B8%93%E0%B9%81%E0%B8%82%E0%B8%81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6383" cy="131727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3" o:spid="_x0000_s1027" type="#_x0000_t202" style="position:absolute;left:0;text-align:left;margin-left:363pt;margin-top:25.5pt;width:88.5pt;height:10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" fillcolor="white [3201]" stroked="f" strokeweight=".5pt">
                <v:textbox>
                  <w:txbxContent>
                    <w:p w:rsidR="00C77B1A" w:rsidRPr="00E85251" w:rsidRDefault="00E85251">
                      <w:pPr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E85251">
                        <w:rPr>
                          <w:noProof/>
                          <w:color w:val="FFFFFF" w:themeColor="background1"/>
                          <w14:textFill>
                            <w14:noFill/>
                          </w14:textFill>
                        </w:rPr>
                        <w:drawing>
                          <wp:inline distT="0" distB="0" distL="0" distR="0" wp14:anchorId="3FE7B4D0" wp14:editId="37105ACB">
                            <wp:extent cx="904875" cy="1315085"/>
                            <wp:effectExtent l="0" t="0" r="9525" b="0"/>
                            <wp:docPr id="4" name="Picture 2" descr="http://district.cdd.go.th/chomphra/wp-content/uploads/sites/789/2016/10/%E0%B8%84%E0%B8%B8%E0%B8%93%E0%B9%81%E0%B8%82%E0%B8%81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://district.cdd.go.th/chomphra/wp-content/uploads/sites/789/2016/10/%E0%B8%84%E0%B8%B8%E0%B8%93%E0%B9%81%E0%B8%82%E0%B8%81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6383" cy="131727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ED259E" w:rsidRPr="003870DF">
        <w:rPr>
          <w:rFonts w:ascii="TH SarabunIT๙" w:hAnsi="TH SarabunIT๙" w:cs="TH SarabunIT๙"/>
          <w:b/>
          <w:bCs/>
          <w:sz w:val="36"/>
          <w:szCs w:val="36"/>
          <w:cs/>
        </w:rPr>
        <w:t>แบบบันทึกองค์ความรู้</w:t>
      </w:r>
    </w:p>
    <w:p w:rsidR="00A86C23" w:rsidRPr="003870DF" w:rsidRDefault="00347162" w:rsidP="00347162">
      <w:pPr>
        <w:rPr>
          <w:sz w:val="32"/>
          <w:szCs w:val="32"/>
        </w:rPr>
      </w:pP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="00150B1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ชื่อองค์ความรู้ </w:t>
      </w:r>
      <w:r w:rsidR="00150B18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EE7E62" w:rsidRPr="003870DF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="00150B18">
        <w:rPr>
          <w:rFonts w:ascii="TH SarabunIT๙" w:hAnsi="TH SarabunIT๙" w:cs="TH SarabunIT๙" w:hint="cs"/>
          <w:sz w:val="32"/>
          <w:szCs w:val="32"/>
          <w:cs/>
        </w:rPr>
        <w:t>สนับสนุนการดำเนินงาน</w:t>
      </w:r>
      <w:r w:rsidR="00EE7E62" w:rsidRPr="003870DF">
        <w:rPr>
          <w:rFonts w:ascii="TH SarabunIT๙" w:hAnsi="TH SarabunIT๙" w:cs="TH SarabunIT๙" w:hint="cs"/>
          <w:sz w:val="32"/>
          <w:szCs w:val="32"/>
          <w:cs/>
        </w:rPr>
        <w:t>สัมมาชีพชุมชน</w:t>
      </w:r>
    </w:p>
    <w:p w:rsidR="002B76C1" w:rsidRPr="003870DF" w:rsidRDefault="00347162" w:rsidP="008955B5">
      <w:pPr>
        <w:pStyle w:val="Default"/>
        <w:tabs>
          <w:tab w:val="left" w:pos="8085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ชื่อเจ้าของความรู้</w:t>
      </w:r>
    </w:p>
    <w:p w:rsidR="00ED259E" w:rsidRPr="003870DF" w:rsidRDefault="00ED259E" w:rsidP="00347162">
      <w:pPr>
        <w:pStyle w:val="Default"/>
        <w:tabs>
          <w:tab w:val="left" w:pos="8085"/>
        </w:tabs>
        <w:ind w:left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 – นามสกุล  </w:t>
      </w:r>
      <w:r w:rsidR="00F8566A">
        <w:rPr>
          <w:rFonts w:ascii="TH SarabunIT๙" w:hAnsi="TH SarabunIT๙" w:cs="TH SarabunIT๙" w:hint="cs"/>
          <w:sz w:val="32"/>
          <w:szCs w:val="32"/>
          <w:cs/>
        </w:rPr>
        <w:t>นาง</w:t>
      </w:r>
      <w:r w:rsidR="008D76B3">
        <w:rPr>
          <w:rFonts w:ascii="TH SarabunIT๙" w:hAnsi="TH SarabunIT๙" w:cs="TH SarabunIT๙" w:hint="cs"/>
          <w:sz w:val="32"/>
          <w:szCs w:val="32"/>
          <w:cs/>
        </w:rPr>
        <w:t>สุ</w:t>
      </w:r>
      <w:proofErr w:type="spellStart"/>
      <w:r w:rsidR="008D76B3">
        <w:rPr>
          <w:rFonts w:ascii="TH SarabunIT๙" w:hAnsi="TH SarabunIT๙" w:cs="TH SarabunIT๙" w:hint="cs"/>
          <w:sz w:val="32"/>
          <w:szCs w:val="32"/>
          <w:cs/>
        </w:rPr>
        <w:t>ค</w:t>
      </w:r>
      <w:r w:rsidR="00943FFE">
        <w:rPr>
          <w:rFonts w:ascii="TH SarabunIT๙" w:hAnsi="TH SarabunIT๙" w:cs="TH SarabunIT๙" w:hint="cs"/>
          <w:sz w:val="32"/>
          <w:szCs w:val="32"/>
          <w:cs/>
        </w:rPr>
        <w:t>ันธา</w:t>
      </w:r>
      <w:proofErr w:type="spellEnd"/>
      <w:r w:rsidR="00943FFE">
        <w:rPr>
          <w:rFonts w:ascii="TH SarabunIT๙" w:hAnsi="TH SarabunIT๙" w:cs="TH SarabunIT๙" w:hint="cs"/>
          <w:sz w:val="32"/>
          <w:szCs w:val="32"/>
          <w:cs/>
        </w:rPr>
        <w:t xml:space="preserve"> ผิวอ่อน</w:t>
      </w:r>
      <w:r w:rsidRPr="003870DF">
        <w:rPr>
          <w:rFonts w:ascii="TH SarabunIT๙" w:hAnsi="TH SarabunIT๙" w:cs="TH SarabunIT๙"/>
          <w:sz w:val="32"/>
          <w:szCs w:val="32"/>
          <w:cs/>
        </w:rPr>
        <w:tab/>
      </w:r>
    </w:p>
    <w:p w:rsidR="00ED259E" w:rsidRPr="003870DF" w:rsidRDefault="00ED259E" w:rsidP="00347162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</w:t>
      </w:r>
      <w:r w:rsidR="00943FFE">
        <w:rPr>
          <w:rFonts w:ascii="TH SarabunIT๙" w:hAnsi="TH SarabunIT๙" w:cs="TH SarabunIT๙" w:hint="cs"/>
          <w:sz w:val="32"/>
          <w:szCs w:val="32"/>
          <w:cs/>
        </w:rPr>
        <w:t>ปฏิบัติ</w:t>
      </w:r>
      <w:r w:rsidR="00F8566A">
        <w:rPr>
          <w:rFonts w:ascii="TH SarabunIT๙" w:hAnsi="TH SarabunIT๙" w:cs="TH SarabunIT๙" w:hint="cs"/>
          <w:sz w:val="32"/>
          <w:szCs w:val="32"/>
          <w:cs/>
        </w:rPr>
        <w:t>การ</w:t>
      </w:r>
    </w:p>
    <w:p w:rsidR="00ED259E" w:rsidRPr="003870DF" w:rsidRDefault="00ED259E" w:rsidP="00347162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Pr="003870DF">
        <w:rPr>
          <w:rFonts w:ascii="TH SarabunIT๙" w:hAnsi="TH SarabunIT๙" w:cs="TH SarabunIT๙" w:hint="cs"/>
          <w:sz w:val="32"/>
          <w:szCs w:val="32"/>
          <w:cs/>
        </w:rPr>
        <w:t xml:space="preserve"> สำนักงานพัฒนาชุมชน</w:t>
      </w:r>
      <w:r w:rsidRPr="003870DF">
        <w:rPr>
          <w:rFonts w:ascii="TH SarabunIT๙" w:hAnsi="TH SarabunIT๙" w:cs="TH SarabunIT๙"/>
          <w:sz w:val="32"/>
          <w:szCs w:val="32"/>
          <w:cs/>
        </w:rPr>
        <w:t>อำเภอ</w:t>
      </w:r>
      <w:r w:rsidR="00F8566A">
        <w:rPr>
          <w:rFonts w:ascii="TH SarabunIT๙" w:hAnsi="TH SarabunIT๙" w:cs="TH SarabunIT๙" w:hint="cs"/>
          <w:sz w:val="32"/>
          <w:szCs w:val="32"/>
          <w:cs/>
        </w:rPr>
        <w:t>จอมพระ</w:t>
      </w:r>
      <w:r w:rsidRPr="003870DF">
        <w:rPr>
          <w:rFonts w:ascii="TH SarabunIT๙" w:hAnsi="TH SarabunIT๙" w:cs="TH SarabunIT๙"/>
          <w:sz w:val="32"/>
          <w:szCs w:val="32"/>
          <w:cs/>
        </w:rPr>
        <w:t xml:space="preserve"> จังหวัดสุรินทร์</w:t>
      </w:r>
    </w:p>
    <w:p w:rsidR="00ED259E" w:rsidRPr="003870DF" w:rsidRDefault="00ED259E" w:rsidP="00347162">
      <w:pPr>
        <w:spacing w:line="240" w:lineRule="auto"/>
        <w:ind w:left="720"/>
        <w:jc w:val="thaiDistribute"/>
        <w:rPr>
          <w:sz w:val="32"/>
          <w:szCs w:val="32"/>
        </w:rPr>
      </w:pPr>
      <w:r w:rsidRPr="003870D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เบอร์โทรศัพท์  </w:t>
      </w:r>
      <w:r w:rsidR="00943FFE">
        <w:rPr>
          <w:rFonts w:ascii="TH SarabunIT๙" w:hAnsi="TH SarabunIT๙" w:cs="TH SarabunIT๙"/>
          <w:b/>
          <w:bCs/>
          <w:sz w:val="32"/>
          <w:szCs w:val="32"/>
        </w:rPr>
        <w:t>0922955009</w:t>
      </w:r>
    </w:p>
    <w:p w:rsidR="002B76C1" w:rsidRDefault="000918F7" w:rsidP="008955B5">
      <w:pPr>
        <w:spacing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347162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112DCE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ที่มาและเป้าหมายของการจัดการความรู้</w:t>
      </w:r>
      <w:r w:rsidR="002B76C1"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3B3138" w:rsidRPr="0058491D" w:rsidRDefault="00A33D7B" w:rsidP="003B313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3B3138" w:rsidRPr="0058491D">
        <w:rPr>
          <w:rFonts w:ascii="TH SarabunIT๙" w:hAnsi="TH SarabunIT๙" w:cs="TH SarabunIT๙" w:hint="cs"/>
          <w:sz w:val="32"/>
          <w:szCs w:val="32"/>
          <w:cs/>
        </w:rPr>
        <w:t xml:space="preserve">การส่งเสริมการขับเคลื่อนการสร้างสัมมาชีพชุมชน โดยยึดหลักปรัชญาของเศรษฐกิจพอเพียง ตามแผนงานยุทธศาสตร์พัฒนาเศรษฐกิจฐานรากและชุมชนเข้มแข็งของรัฐบาล ซึ่งตอบสนองนโยบายรัฐ </w:t>
      </w:r>
      <w:r w:rsidR="00C77B1A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3B3138" w:rsidRPr="0058491D">
        <w:rPr>
          <w:rFonts w:ascii="TH SarabunIT๙" w:hAnsi="TH SarabunIT๙" w:cs="TH SarabunIT๙" w:hint="cs"/>
          <w:sz w:val="32"/>
          <w:szCs w:val="32"/>
          <w:cs/>
        </w:rPr>
        <w:t>ได้กำหนดกระบวนการขับเคลื่อนที่เริ่มต้นด้วยการพัฒนาทักษะการถ่ายทอดองค์ความรู้ให้กับปราชญ์ชุมชน เพื่อให้กลับไปสร้างทีม และจัดฝึกอบรมอาชีพให้กับครัวเรือนเป้าหมายที่ต้องการฝึกอาชีพในหมู่บ้าน โดยใช้พื้นที่ในบ้านปราชญ์ชุมชนหรือศูนย์เรียนรู้ชุมชนเป็นแหล่งเรียนรู้ เพื่อมุ่งหมายให้ครัวเรือนที่เข้ารับการฝึกอาชีพมีความรู้ และปฏิบัติอาชีพได้จริง จนพัฒนาเป็นอาชีพที่สร้างรายได้ให้กับครัวเรือน และต่อยอดสู่การรวมกลุ่มจัดตั้งเป็นกลุ่มอาชีพที่มีความเข้มแข็งต่อไป</w:t>
      </w:r>
    </w:p>
    <w:p w:rsidR="008D76B3" w:rsidRPr="00943FFE" w:rsidRDefault="003B3138" w:rsidP="00743757">
      <w:pPr>
        <w:tabs>
          <w:tab w:val="left" w:pos="567"/>
          <w:tab w:val="left" w:pos="709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C77B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การดำเนินงาน มุ่งเน้นที่การยกระดับเศรษฐกิจฐานราก คือ “รายได้” ที่ต้องทำให้ชุมชนมีรายได้เพิ่มขึ้น โดยการสร้างอาชีพจึงเป็นที่มาของ “สัมมาชีพชุมชน” ซึ่งกำหนดแผนการสร้างสัมมาชีพชุมชนบนหลักปรัชญาของเศรษฐกิจพอเพียงที่มีเป้าหมาย คือ ประชาชนได้รับการพัฒนาอาชีพและมีรายได้ โดยให้ชาวบ้านสอนชาวบ้านในสิ่งที่เขาอยากทำ ฝึกปฏิบัติจริงให้สามารถนำไปเป็นอาชีพได้ แต่จากการขับเคลื่อนโครงการในระยะเวลาที่ผ่านมามีทั้งหมู่บ้านที่ประสบผลสำเร็จและไม่ประสบผลสำเร็จ จึงเป็นที่มาของการจัดการองค์ความรู้ในเรื่อง การสร้างความยั่งยืนให้กับสัมมาชีพชุมชนตามหลักปรัชญาเศรษฐกิจพอเพียง เพื่อนำองค์ความรู้จากพื้นที่ที่ประสบความสำเร็จไปใช้ในการพัฒนาพื้นที่</w:t>
      </w:r>
      <w:r w:rsidR="00DB0503">
        <w:rPr>
          <w:rFonts w:ascii="TH SarabunIT๙" w:hAnsi="TH SarabunIT๙" w:cs="TH SarabunIT๙" w:hint="cs"/>
          <w:sz w:val="32"/>
          <w:szCs w:val="32"/>
          <w:cs/>
        </w:rPr>
        <w:t xml:space="preserve">อื่น </w:t>
      </w:r>
      <w:r w:rsidR="00DB0503">
        <w:rPr>
          <w:rFonts w:ascii="TH SarabunIT๙" w:hAnsi="TH SarabunIT๙" w:cs="TH SarabunIT๙"/>
          <w:sz w:val="32"/>
          <w:szCs w:val="32"/>
          <w:cs/>
        </w:rPr>
        <w:t>ๆ</w:t>
      </w:r>
      <w:r w:rsidR="00DB05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ต่อไป</w:t>
      </w:r>
      <w:r w:rsidR="00DB050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76B3" w:rsidRPr="003870DF">
        <w:rPr>
          <w:rFonts w:ascii="TH SarabunIT๙" w:hAnsi="TH SarabunIT๙" w:cs="TH SarabunIT๙" w:hint="cs"/>
          <w:sz w:val="32"/>
          <w:szCs w:val="32"/>
          <w:cs/>
        </w:rPr>
        <w:t>โดย</w:t>
      </w:r>
      <w:r w:rsidR="008D76B3">
        <w:rPr>
          <w:rFonts w:ascii="TH SarabunIT๙" w:hAnsi="TH SarabunIT๙" w:cs="TH SarabunIT๙" w:hint="cs"/>
          <w:sz w:val="32"/>
          <w:szCs w:val="32"/>
          <w:cs/>
        </w:rPr>
        <w:t>เลือก</w:t>
      </w:r>
      <w:r w:rsidR="00943FFE">
        <w:rPr>
          <w:rFonts w:ascii="TH SarabunIT๙" w:hAnsi="TH SarabunIT๙" w:cs="TH SarabunIT๙" w:hint="cs"/>
          <w:sz w:val="32"/>
          <w:szCs w:val="32"/>
          <w:cs/>
        </w:rPr>
        <w:t xml:space="preserve">หมู่บ้านสัมมาชีพบ้านปลาเข็ง   หมู่ที่ </w:t>
      </w:r>
      <w:r w:rsidR="00943FFE">
        <w:rPr>
          <w:rFonts w:ascii="TH SarabunIT๙" w:hAnsi="TH SarabunIT๙" w:cs="TH SarabunIT๙"/>
          <w:sz w:val="32"/>
          <w:szCs w:val="32"/>
        </w:rPr>
        <w:t>3</w:t>
      </w:r>
      <w:r w:rsidR="00943FF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D76B3" w:rsidRPr="003870DF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943FFE">
        <w:rPr>
          <w:rFonts w:ascii="TH SarabunIT๙" w:hAnsi="TH SarabunIT๙" w:cs="TH SarabunIT๙" w:hint="cs"/>
          <w:sz w:val="32"/>
          <w:szCs w:val="32"/>
          <w:cs/>
        </w:rPr>
        <w:t>จอมพระ</w:t>
      </w:r>
      <w:r w:rsidR="008D76B3" w:rsidRPr="003870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3FFE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 w:rsidR="008D76B3" w:rsidRPr="003870DF">
        <w:rPr>
          <w:rFonts w:ascii="TH SarabunIT๙" w:hAnsi="TH SarabunIT๙" w:cs="TH SarabunIT๙" w:hint="cs"/>
          <w:sz w:val="32"/>
          <w:szCs w:val="32"/>
          <w:cs/>
        </w:rPr>
        <w:t>ถอดบทเรียนการดำเนินงาน</w:t>
      </w:r>
      <w:r w:rsidR="0074375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3FF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43757">
        <w:rPr>
          <w:rFonts w:ascii="TH SarabunIT๙" w:hAnsi="TH SarabunIT๙" w:cs="TH SarabunIT๙" w:hint="cs"/>
          <w:sz w:val="32"/>
          <w:szCs w:val="32"/>
          <w:cs/>
        </w:rPr>
        <w:t xml:space="preserve"> บ้านปลาเข็ง</w:t>
      </w:r>
      <w:r w:rsidR="00943FFE">
        <w:rPr>
          <w:rFonts w:ascii="TH SarabunIT๙" w:hAnsi="TH SarabunIT๙" w:cs="TH SarabunIT๙" w:hint="cs"/>
          <w:sz w:val="32"/>
          <w:szCs w:val="32"/>
          <w:cs/>
        </w:rPr>
        <w:t>เป็นหมู่บ้านที่ฝึกอาชีพทอผ้าขาวม้า</w:t>
      </w:r>
      <w:proofErr w:type="spellStart"/>
      <w:r w:rsidR="00943FFE">
        <w:rPr>
          <w:rFonts w:ascii="TH SarabunIT๙" w:hAnsi="TH SarabunIT๙" w:cs="TH SarabunIT๙" w:hint="cs"/>
          <w:sz w:val="32"/>
          <w:szCs w:val="32"/>
          <w:cs/>
        </w:rPr>
        <w:t>โทเร</w:t>
      </w:r>
      <w:proofErr w:type="spellEnd"/>
      <w:r w:rsidR="00943FF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43FF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3FFE">
        <w:rPr>
          <w:rFonts w:ascii="TH SarabunIT๙" w:hAnsi="TH SarabunIT๙" w:cs="TH SarabunIT๙" w:hint="cs"/>
          <w:sz w:val="32"/>
          <w:szCs w:val="32"/>
          <w:cs/>
        </w:rPr>
        <w:t>มีการจัดตั้งกลุ่ม</w:t>
      </w:r>
      <w:r w:rsidR="00743757">
        <w:rPr>
          <w:rFonts w:ascii="TH SarabunIT๙" w:hAnsi="TH SarabunIT๙" w:cs="TH SarabunIT๙" w:hint="cs"/>
          <w:sz w:val="32"/>
          <w:szCs w:val="32"/>
          <w:cs/>
        </w:rPr>
        <w:t>และคนในชุมชนมีความสนใจที่จะเข้าร่วมกลุ่มเพิ่มอีกหลายคน  อีกทั้งยัง</w:t>
      </w:r>
      <w:r w:rsidR="00943FFE">
        <w:rPr>
          <w:rFonts w:ascii="TH SarabunIT๙" w:hAnsi="TH SarabunIT๙" w:cs="TH SarabunIT๙" w:hint="cs"/>
          <w:sz w:val="32"/>
          <w:szCs w:val="32"/>
          <w:cs/>
        </w:rPr>
        <w:t>ได้รับงบประมาณสนับสนุนจากองค์กรปกครองส่วนท้องถิ่น</w:t>
      </w:r>
      <w:r w:rsidR="00743757">
        <w:rPr>
          <w:rFonts w:ascii="TH SarabunIT๙" w:hAnsi="TH SarabunIT๙" w:cs="TH SarabunIT๙" w:hint="cs"/>
          <w:sz w:val="32"/>
          <w:szCs w:val="32"/>
          <w:cs/>
        </w:rPr>
        <w:t xml:space="preserve"> และมีการดำเนินงานอย่างต่อเนื่อง</w:t>
      </w:r>
    </w:p>
    <w:p w:rsidR="003B3138" w:rsidRPr="00743757" w:rsidRDefault="003B3138" w:rsidP="003B3138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</w:p>
    <w:p w:rsidR="00C17173" w:rsidRDefault="00C17173" w:rsidP="003B3138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3870DF">
        <w:rPr>
          <w:rFonts w:ascii="TH SarabunIT๙" w:hAnsi="TH SarabunIT๙" w:cs="TH SarabunIT๙" w:hint="cs"/>
          <w:b/>
          <w:bCs/>
          <w:sz w:val="32"/>
          <w:szCs w:val="32"/>
          <w:cs/>
        </w:rPr>
        <w:t>. ผลลัพธ์ที่ได้จากการจัดการความรู้</w:t>
      </w:r>
    </w:p>
    <w:p w:rsidR="00492209" w:rsidRPr="00C77B1A" w:rsidRDefault="00DF40BC" w:rsidP="00C77B1A">
      <w:pPr>
        <w:pStyle w:val="Default"/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C77B1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77B1A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77B1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77B1A" w:rsidRPr="00C77B1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 ขั้นตอนในการดำเนินงาน</w:t>
      </w:r>
    </w:p>
    <w:p w:rsidR="00492209" w:rsidRDefault="00C77B1A" w:rsidP="00C77B1A">
      <w:pPr>
        <w:pStyle w:val="Default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/>
          <w:sz w:val="32"/>
          <w:szCs w:val="32"/>
          <w:cs/>
        </w:rPr>
        <w:t>)  นำ</w:t>
      </w:r>
      <w:r w:rsidR="00492209" w:rsidRPr="00492209">
        <w:rPr>
          <w:rFonts w:ascii="TH SarabunIT๙" w:hAnsi="TH SarabunIT๙" w:cs="TH SarabunIT๙"/>
          <w:sz w:val="32"/>
          <w:szCs w:val="32"/>
          <w:cs/>
        </w:rPr>
        <w:t>แผนปฏิบัติการ มาประสานและสนับสนุนทีมวิทยากรสัมม</w:t>
      </w:r>
      <w:r>
        <w:rPr>
          <w:rFonts w:ascii="TH SarabunIT๙" w:hAnsi="TH SarabunIT๙" w:cs="TH SarabunIT๙"/>
          <w:sz w:val="32"/>
          <w:szCs w:val="32"/>
          <w:cs/>
        </w:rPr>
        <w:t>าชีพชุมชนระดับหมู่บ้าน และจัดทำ</w:t>
      </w:r>
      <w:r w:rsidR="00492209" w:rsidRPr="00492209">
        <w:rPr>
          <w:rFonts w:ascii="TH SarabunIT๙" w:hAnsi="TH SarabunIT๙" w:cs="TH SarabunIT๙"/>
          <w:sz w:val="32"/>
          <w:szCs w:val="32"/>
          <w:cs/>
        </w:rPr>
        <w:t xml:space="preserve">เป็นปฏิทิน สนับสนุนการจัดฝึกอบรมสัมมาชีพชุมชนให้หมู่บ้านตามโครงการ </w:t>
      </w:r>
    </w:p>
    <w:p w:rsidR="00492209" w:rsidRDefault="00C77B1A" w:rsidP="00DF40BC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2</w:t>
      </w:r>
      <w:r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492209" w:rsidRPr="00492209">
        <w:rPr>
          <w:rFonts w:ascii="TH SarabunIT๙" w:hAnsi="TH SarabunIT๙" w:cs="TH SarabunIT๙"/>
          <w:sz w:val="32"/>
          <w:szCs w:val="32"/>
          <w:cs/>
        </w:rPr>
        <w:t>เตรียมค</w:t>
      </w:r>
      <w:r>
        <w:rPr>
          <w:rFonts w:ascii="TH SarabunIT๙" w:hAnsi="TH SarabunIT๙" w:cs="TH SarabunIT๙"/>
          <w:sz w:val="32"/>
          <w:szCs w:val="32"/>
          <w:cs/>
        </w:rPr>
        <w:t>วามพร้อมก่อนดำ</w:t>
      </w:r>
      <w:r w:rsidR="00492209" w:rsidRPr="00492209">
        <w:rPr>
          <w:rFonts w:ascii="TH SarabunIT๙" w:hAnsi="TH SarabunIT๙" w:cs="TH SarabunIT๙"/>
          <w:sz w:val="32"/>
          <w:szCs w:val="32"/>
          <w:cs/>
        </w:rPr>
        <w:t xml:space="preserve">เนินการ สังเคราะห์ข้อมูลอาชีพ รวมถึง ทักษะพื้นฐาน (ทุนเดิม) ของผู้แทนครัวเรือน เป้าหมายที่จะเข้ารับการฝึกอบรมอาชีพ เตรียมจัดหาวัสดุฝึกอาชีพให้กับครัวเรือนเป้าหมาย </w:t>
      </w:r>
    </w:p>
    <w:p w:rsidR="00492209" w:rsidRPr="00492209" w:rsidRDefault="00C77B1A" w:rsidP="00C77B1A">
      <w:pPr>
        <w:pStyle w:val="Default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ร่</w:t>
      </w:r>
      <w:r w:rsidR="00492209" w:rsidRPr="00492209">
        <w:rPr>
          <w:rFonts w:ascii="TH SarabunIT๙" w:hAnsi="TH SarabunIT๙" w:cs="TH SarabunIT๙"/>
          <w:sz w:val="32"/>
          <w:szCs w:val="32"/>
          <w:cs/>
        </w:rPr>
        <w:t>วมกับภาคีการพัฒน</w:t>
      </w:r>
      <w:r>
        <w:rPr>
          <w:rFonts w:ascii="TH SarabunIT๙" w:hAnsi="TH SarabunIT๙" w:cs="TH SarabunIT๙"/>
          <w:sz w:val="32"/>
          <w:szCs w:val="32"/>
          <w:cs/>
        </w:rPr>
        <w:t>าจากหน่วยงานที่เกี่ยวข้อง ผู้นำ</w:t>
      </w:r>
      <w:r w:rsidR="00492209" w:rsidRPr="00492209">
        <w:rPr>
          <w:rFonts w:ascii="TH SarabunIT๙" w:hAnsi="TH SarabunIT๙" w:cs="TH SarabunIT๙"/>
          <w:sz w:val="32"/>
          <w:szCs w:val="32"/>
          <w:cs/>
        </w:rPr>
        <w:t xml:space="preserve">ชุมชน สนับสนุนทีมวิทยากรสัมมาชีพชุมชนระดับหมู่บ้าน </w:t>
      </w:r>
      <w:r>
        <w:rPr>
          <w:rFonts w:ascii="TH SarabunIT๙" w:hAnsi="TH SarabunIT๙" w:cs="TH SarabunIT๙"/>
          <w:sz w:val="32"/>
          <w:szCs w:val="32"/>
          <w:cs/>
        </w:rPr>
        <w:t>จำ</w:t>
      </w:r>
      <w:r w:rsidR="00492209" w:rsidRPr="00492209">
        <w:rPr>
          <w:rFonts w:ascii="TH SarabunIT๙" w:hAnsi="TH SarabunIT๙" w:cs="TH SarabunIT๙"/>
          <w:sz w:val="32"/>
          <w:szCs w:val="32"/>
          <w:cs/>
        </w:rPr>
        <w:t xml:space="preserve">นวน </w:t>
      </w:r>
      <w:r w:rsidR="00492209" w:rsidRPr="00492209">
        <w:rPr>
          <w:rFonts w:ascii="TH SarabunIT๙" w:hAnsi="TH SarabunIT๙" w:cs="TH SarabunIT๙"/>
          <w:sz w:val="32"/>
          <w:szCs w:val="32"/>
        </w:rPr>
        <w:t xml:space="preserve">5 </w:t>
      </w:r>
      <w:r>
        <w:rPr>
          <w:rFonts w:ascii="TH SarabunIT๙" w:hAnsi="TH SarabunIT๙" w:cs="TH SarabunIT๙"/>
          <w:sz w:val="32"/>
          <w:szCs w:val="32"/>
          <w:cs/>
        </w:rPr>
        <w:t>คน ดำ</w:t>
      </w:r>
      <w:r w:rsidR="00492209" w:rsidRPr="00492209">
        <w:rPr>
          <w:rFonts w:ascii="TH SarabunIT๙" w:hAnsi="TH SarabunIT๙" w:cs="TH SarabunIT๙"/>
          <w:sz w:val="32"/>
          <w:szCs w:val="32"/>
          <w:cs/>
        </w:rPr>
        <w:t>เนินการฝึกอบรมพัฒนาความรู้ เสริมสร้างทักษะการพัฒนาอาชีพตามความต้องการของครัวเรือน ตาม</w:t>
      </w:r>
      <w:r>
        <w:rPr>
          <w:rFonts w:ascii="TH SarabunIT๙" w:hAnsi="TH SarabunIT๙" w:cs="TH SarabunIT๙"/>
          <w:sz w:val="32"/>
          <w:szCs w:val="32"/>
          <w:cs/>
        </w:rPr>
        <w:t>แผนปฏิบัติการที่กำ</w:t>
      </w:r>
      <w:r w:rsidR="00492209">
        <w:rPr>
          <w:rFonts w:ascii="TH SarabunIT๙" w:hAnsi="TH SarabunIT๙" w:cs="TH SarabunIT๙"/>
          <w:sz w:val="32"/>
          <w:szCs w:val="32"/>
          <w:cs/>
        </w:rPr>
        <w:t xml:space="preserve">หนด </w:t>
      </w:r>
    </w:p>
    <w:p w:rsidR="006470A3" w:rsidRPr="000918F7" w:rsidRDefault="00B40B3F" w:rsidP="004278AD">
      <w:pPr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918F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เทคนิค</w:t>
      </w:r>
      <w:r w:rsidR="008147E5" w:rsidRPr="000918F7">
        <w:rPr>
          <w:rFonts w:ascii="TH SarabunIT๙" w:hAnsi="TH SarabunIT๙" w:cs="TH SarabunIT๙"/>
          <w:b/>
          <w:bCs/>
          <w:sz w:val="32"/>
          <w:szCs w:val="32"/>
          <w:cs/>
        </w:rPr>
        <w:t>ในการ</w:t>
      </w:r>
      <w:r w:rsidRPr="000918F7">
        <w:rPr>
          <w:rFonts w:ascii="TH SarabunIT๙" w:hAnsi="TH SarabunIT๙" w:cs="TH SarabunIT๙" w:hint="cs"/>
          <w:b/>
          <w:bCs/>
          <w:sz w:val="32"/>
          <w:szCs w:val="32"/>
          <w:cs/>
        </w:rPr>
        <w:t>ดำเนินงาน</w:t>
      </w:r>
      <w:r w:rsidR="00C17173">
        <w:rPr>
          <w:rFonts w:ascii="TH SarabunIT๙" w:hAnsi="TH SarabunIT๙" w:cs="TH SarabunIT๙" w:hint="cs"/>
          <w:b/>
          <w:bCs/>
          <w:sz w:val="32"/>
          <w:szCs w:val="32"/>
          <w:cs/>
        </w:rPr>
        <w:t>สร้างสัมมาชีพชุมชน</w:t>
      </w:r>
    </w:p>
    <w:p w:rsidR="00DF40BC" w:rsidRDefault="00C77B1A" w:rsidP="00C40F07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D12B5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sz w:val="32"/>
          <w:szCs w:val="32"/>
          <w:cs/>
        </w:rPr>
        <w:t>เทคนิคในการทำ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>งาน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>เพิ่มศักยภาพและสนับสนุนการ</w:t>
      </w:r>
      <w:r>
        <w:rPr>
          <w:rFonts w:ascii="TH SarabunIT๙" w:hAnsi="TH SarabunIT๙" w:cs="TH SarabunIT๙" w:hint="cs"/>
          <w:sz w:val="32"/>
          <w:szCs w:val="32"/>
          <w:cs/>
        </w:rPr>
        <w:t>ดำเนินงาน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>สัมมาชีพชุมชน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 xml:space="preserve">ต้องอาศัยองค์ประกอบในเรื่องต่อไปนี้ </w:t>
      </w:r>
    </w:p>
    <w:p w:rsidR="00DF40BC" w:rsidRDefault="00B674AE" w:rsidP="00C77B1A">
      <w:pPr>
        <w:spacing w:after="0" w:line="240" w:lineRule="auto"/>
        <w:ind w:firstLine="1146"/>
        <w:jc w:val="thaiDistribute"/>
        <w:rPr>
          <w:rFonts w:ascii="TH SarabunIT๙" w:hAnsi="TH SarabunIT๙" w:cs="TH SarabunIT๙"/>
          <w:sz w:val="32"/>
          <w:szCs w:val="32"/>
        </w:rPr>
      </w:pPr>
      <w:r w:rsidRPr="00DF40BC">
        <w:rPr>
          <w:rFonts w:ascii="TH SarabunIT๙" w:hAnsi="TH SarabunIT๙" w:cs="TH SarabunIT๙"/>
          <w:sz w:val="32"/>
          <w:szCs w:val="32"/>
          <w:cs/>
        </w:rPr>
        <w:t>๑</w:t>
      </w:r>
      <w:r w:rsidR="00C77B1A">
        <w:rPr>
          <w:rFonts w:ascii="TH SarabunIT๙" w:hAnsi="TH SarabunIT๙" w:cs="TH SarabunIT๙"/>
          <w:sz w:val="32"/>
          <w:szCs w:val="32"/>
          <w:cs/>
        </w:rPr>
        <w:t>)</w:t>
      </w:r>
      <w:r w:rsidRPr="00DF40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2B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40BC">
        <w:rPr>
          <w:rFonts w:ascii="TH SarabunIT๙" w:hAnsi="TH SarabunIT๙" w:cs="TH SarabunIT๙"/>
          <w:sz w:val="32"/>
          <w:szCs w:val="32"/>
          <w:cs/>
        </w:rPr>
        <w:t xml:space="preserve">ความรู้แนวคิดของหลักปรัชญาของเศรษฐกิจพอเพียง ความรู้ในงานพัฒนาชุมชน </w:t>
      </w:r>
      <w:r w:rsidR="00C77B1A">
        <w:rPr>
          <w:rFonts w:ascii="TH SarabunIT๙" w:hAnsi="TH SarabunIT๙" w:cs="TH SarabunIT๙"/>
          <w:sz w:val="32"/>
          <w:szCs w:val="32"/>
          <w:cs/>
        </w:rPr>
        <w:t>เทคนิคกา</w:t>
      </w:r>
      <w:r w:rsidR="00C77B1A">
        <w:rPr>
          <w:rFonts w:ascii="TH SarabunIT๙" w:hAnsi="TH SarabunIT๙" w:cs="TH SarabunIT๙" w:hint="cs"/>
          <w:sz w:val="32"/>
          <w:szCs w:val="32"/>
          <w:cs/>
        </w:rPr>
        <w:t xml:space="preserve">รทำงาน </w:t>
      </w:r>
      <w:r w:rsidRPr="00DF40BC">
        <w:rPr>
          <w:rFonts w:ascii="TH SarabunIT๙" w:hAnsi="TH SarabunIT๙" w:cs="TH SarabunIT๙"/>
          <w:sz w:val="32"/>
          <w:szCs w:val="32"/>
          <w:cs/>
        </w:rPr>
        <w:t xml:space="preserve"> กระบวนการพัฒนาชุมชน การบริหารจัดการชุมชน ศูนย์เรียนรู้ชุมชนสมบูรณ์แบบ การพัฒนาความรู้ ด้านอาชีพ </w:t>
      </w:r>
      <w:r w:rsidR="00C77B1A">
        <w:rPr>
          <w:rFonts w:ascii="TH SarabunIT๙" w:hAnsi="TH SarabunIT๙" w:cs="TH SarabunIT๙" w:hint="cs"/>
          <w:sz w:val="32"/>
          <w:szCs w:val="32"/>
          <w:cs/>
        </w:rPr>
        <w:t xml:space="preserve"> การจัดตั้งกลุ่มอาชีพ</w:t>
      </w:r>
    </w:p>
    <w:p w:rsidR="00DF40BC" w:rsidRDefault="00C77B1A" w:rsidP="00C77B1A">
      <w:pPr>
        <w:spacing w:after="0" w:line="240" w:lineRule="auto"/>
        <w:ind w:left="426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/>
          <w:sz w:val="32"/>
          <w:szCs w:val="32"/>
          <w:cs/>
        </w:rPr>
        <w:t>)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2B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 xml:space="preserve">การแสวงหางบประมาณ แบบบูรณการโครงการ/กิจกรรมฯ </w:t>
      </w:r>
    </w:p>
    <w:p w:rsidR="00DF40BC" w:rsidRDefault="00D12B52" w:rsidP="00C77B1A">
      <w:pPr>
        <w:spacing w:after="0" w:line="240" w:lineRule="auto"/>
        <w:ind w:firstLine="114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/>
          <w:sz w:val="32"/>
          <w:szCs w:val="32"/>
          <w:cs/>
        </w:rPr>
        <w:t xml:space="preserve">)  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>การจัดเวทีแลกเปลี่ยน</w:t>
      </w:r>
      <w:r w:rsidR="00C77B1A">
        <w:rPr>
          <w:rFonts w:ascii="TH SarabunIT๙" w:hAnsi="TH SarabunIT๙" w:cs="TH SarabunIT๙"/>
          <w:sz w:val="32"/>
          <w:szCs w:val="32"/>
          <w:cs/>
        </w:rPr>
        <w:t>เรียนรู้ในหมู่บ้านเป้าหมาย สม่ำ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>เสมอต่อเนื่อง เพื่อติดตามผลการ</w:t>
      </w:r>
      <w:r w:rsidR="00C77B1A">
        <w:rPr>
          <w:rFonts w:ascii="TH SarabunIT๙" w:hAnsi="TH SarabunIT๙" w:cs="TH SarabunIT๙" w:hint="cs"/>
          <w:sz w:val="32"/>
          <w:szCs w:val="32"/>
          <w:cs/>
        </w:rPr>
        <w:t xml:space="preserve">    ดำ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>เนินงานตามแผนของท</w:t>
      </w:r>
      <w:r w:rsidR="00C77B1A">
        <w:rPr>
          <w:rFonts w:ascii="TH SarabunIT๙" w:hAnsi="TH SarabunIT๙" w:cs="TH SarabunIT๙"/>
          <w:sz w:val="32"/>
          <w:szCs w:val="32"/>
          <w:cs/>
        </w:rPr>
        <w:t>ีมงานรับทราบปัญหาอุปสรรคในการทำงานและเป็นการปรับปรุงวิธีการทำ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 xml:space="preserve">งานตามบริบทของพื้นที่ </w:t>
      </w:r>
    </w:p>
    <w:p w:rsidR="00DF40BC" w:rsidRDefault="00C77B1A" w:rsidP="00C40F07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/>
          <w:sz w:val="32"/>
          <w:szCs w:val="32"/>
        </w:rPr>
        <w:t>4</w:t>
      </w:r>
      <w:r w:rsidR="00D12B52">
        <w:rPr>
          <w:rFonts w:ascii="TH SarabunIT๙" w:hAnsi="TH SarabunIT๙" w:cs="TH SarabunIT๙"/>
          <w:sz w:val="32"/>
          <w:szCs w:val="32"/>
          <w:cs/>
        </w:rPr>
        <w:t>)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2B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>ประเมินผลการปฏิ</w:t>
      </w:r>
      <w:r w:rsidR="00D12B52">
        <w:rPr>
          <w:rFonts w:ascii="TH SarabunIT๙" w:hAnsi="TH SarabunIT๙" w:cs="TH SarabunIT๙"/>
          <w:sz w:val="32"/>
          <w:szCs w:val="32"/>
          <w:cs/>
        </w:rPr>
        <w:t>บัติงานของทีมงาน สรุปผลการดำ</w:t>
      </w:r>
      <w:r w:rsidR="00B674AE" w:rsidRPr="00DF40BC">
        <w:rPr>
          <w:rFonts w:ascii="TH SarabunIT๙" w:hAnsi="TH SarabunIT๙" w:cs="TH SarabunIT๙"/>
          <w:sz w:val="32"/>
          <w:szCs w:val="32"/>
          <w:cs/>
        </w:rPr>
        <w:t xml:space="preserve">เนินงาน และปรับปรุงแก้ไข </w:t>
      </w:r>
    </w:p>
    <w:p w:rsidR="00D12B52" w:rsidRDefault="00B674AE" w:rsidP="00D12B52">
      <w:pPr>
        <w:spacing w:after="0" w:line="240" w:lineRule="auto"/>
        <w:ind w:firstLine="426"/>
        <w:jc w:val="thaiDistribute"/>
        <w:rPr>
          <w:rFonts w:ascii="TH SarabunIT๙" w:hAnsi="TH SarabunIT๙" w:cs="TH SarabunIT๙"/>
          <w:sz w:val="32"/>
          <w:szCs w:val="32"/>
        </w:rPr>
      </w:pPr>
      <w:r w:rsidRPr="00DF40BC">
        <w:rPr>
          <w:rFonts w:ascii="TH SarabunIT๙" w:hAnsi="TH SarabunIT๙" w:cs="TH SarabunIT๙"/>
          <w:sz w:val="32"/>
          <w:szCs w:val="32"/>
          <w:cs/>
        </w:rPr>
        <w:t>.</w:t>
      </w:r>
    </w:p>
    <w:p w:rsidR="00DF40BC" w:rsidRPr="00D12B52" w:rsidRDefault="000918F7" w:rsidP="00D12B5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F40BC">
        <w:rPr>
          <w:rFonts w:ascii="TH SarabunIT๙" w:hAnsi="TH SarabunIT๙" w:cs="TH SarabunIT๙"/>
          <w:b/>
          <w:bCs/>
          <w:sz w:val="32"/>
          <w:szCs w:val="32"/>
          <w:cs/>
        </w:rPr>
        <w:t>ปัจจัยแห่งความส</w:t>
      </w:r>
      <w:r w:rsidR="003545E0" w:rsidRPr="00DF40BC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="00576AC3" w:rsidRPr="00DF40BC">
        <w:rPr>
          <w:rFonts w:ascii="TH SarabunIT๙" w:hAnsi="TH SarabunIT๙" w:cs="TH SarabunIT๙"/>
          <w:b/>
          <w:bCs/>
          <w:sz w:val="32"/>
          <w:szCs w:val="32"/>
          <w:cs/>
        </w:rPr>
        <w:t>เร็จ</w:t>
      </w:r>
    </w:p>
    <w:p w:rsidR="00DF40BC" w:rsidRDefault="00DF40BC" w:rsidP="00D12B52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DF40B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12B52">
        <w:rPr>
          <w:rFonts w:ascii="TH SarabunIT๙" w:hAnsi="TH SarabunIT๙" w:cs="TH SarabunIT๙"/>
          <w:sz w:val="32"/>
          <w:szCs w:val="32"/>
        </w:rPr>
        <w:tab/>
      </w:r>
      <w:r w:rsidRPr="00DF40BC">
        <w:rPr>
          <w:rFonts w:ascii="TH SarabunIT๙" w:hAnsi="TH SarabunIT๙" w:cs="TH SarabunIT๙"/>
          <w:sz w:val="32"/>
          <w:szCs w:val="32"/>
          <w:cs/>
        </w:rPr>
        <w:t>๑)</w:t>
      </w:r>
      <w:r w:rsidR="00D12B5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40BC">
        <w:rPr>
          <w:rFonts w:ascii="TH SarabunIT๙" w:hAnsi="TH SarabunIT๙" w:cs="TH SarabunIT๙"/>
          <w:sz w:val="32"/>
          <w:szCs w:val="32"/>
          <w:cs/>
        </w:rPr>
        <w:t xml:space="preserve"> ความพร้อมของเจ้าหน้าที่พัฒนาชุมชน</w:t>
      </w:r>
      <w:r w:rsidR="00D12B52">
        <w:rPr>
          <w:rFonts w:ascii="TH SarabunIT๙" w:hAnsi="TH SarabunIT๙" w:cs="TH SarabunIT๙" w:hint="cs"/>
          <w:sz w:val="32"/>
          <w:szCs w:val="32"/>
          <w:cs/>
        </w:rPr>
        <w:t xml:space="preserve"> ทีมวิทยากรสัมมาชีพ</w:t>
      </w:r>
      <w:r w:rsidRPr="00DF40BC">
        <w:rPr>
          <w:rFonts w:ascii="TH SarabunIT๙" w:hAnsi="TH SarabunIT๙" w:cs="TH SarabunIT๙"/>
          <w:sz w:val="32"/>
          <w:szCs w:val="32"/>
          <w:cs/>
        </w:rPr>
        <w:t xml:space="preserve">และผู้เกี่ยวข้อง </w:t>
      </w:r>
    </w:p>
    <w:p w:rsidR="00DF40BC" w:rsidRDefault="00D12B52" w:rsidP="00D12B52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F40BC" w:rsidRPr="00DF40BC">
        <w:rPr>
          <w:rFonts w:ascii="TH SarabunIT๙" w:hAnsi="TH SarabunIT๙" w:cs="TH SarabunIT๙"/>
          <w:sz w:val="32"/>
          <w:szCs w:val="32"/>
          <w:cs/>
        </w:rPr>
        <w:t xml:space="preserve">๒)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40BC" w:rsidRPr="00DF40BC">
        <w:rPr>
          <w:rFonts w:ascii="TH SarabunIT๙" w:hAnsi="TH SarabunIT๙" w:cs="TH SarabunIT๙"/>
          <w:sz w:val="32"/>
          <w:szCs w:val="32"/>
          <w:cs/>
        </w:rPr>
        <w:t xml:space="preserve">คัดเลือกปราชญ์ชุมชน ต้องเป็นปราชญ์ที่มีองค์ความรู้ที่เหมาะสมกับบริบทของพื้นที่ </w:t>
      </w:r>
    </w:p>
    <w:p w:rsidR="00DF40BC" w:rsidRDefault="00D12B52" w:rsidP="00D12B52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F40BC" w:rsidRPr="00DF40BC">
        <w:rPr>
          <w:rFonts w:ascii="TH SarabunIT๙" w:hAnsi="TH SarabunIT๙" w:cs="TH SarabunIT๙"/>
          <w:sz w:val="32"/>
          <w:szCs w:val="32"/>
          <w:cs/>
        </w:rPr>
        <w:t xml:space="preserve">๓)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40BC" w:rsidRPr="00DF40BC">
        <w:rPr>
          <w:rFonts w:ascii="TH SarabunIT๙" w:hAnsi="TH SarabunIT๙" w:cs="TH SarabunIT๙"/>
          <w:sz w:val="32"/>
          <w:szCs w:val="32"/>
          <w:cs/>
        </w:rPr>
        <w:t xml:space="preserve">คัดเลือกครัวเรือนเป้าหมาย ต้องสมัครใจและตั้งใจฝึกอาชีพ </w:t>
      </w:r>
    </w:p>
    <w:p w:rsidR="00DF40BC" w:rsidRDefault="00D12B52" w:rsidP="00D12B52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F40BC" w:rsidRPr="00DF40BC">
        <w:rPr>
          <w:rFonts w:ascii="TH SarabunIT๙" w:hAnsi="TH SarabunIT๙" w:cs="TH SarabunIT๙"/>
          <w:sz w:val="32"/>
          <w:szCs w:val="32"/>
          <w:cs/>
        </w:rPr>
        <w:t>๔)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F40BC" w:rsidRPr="00DF40BC">
        <w:rPr>
          <w:rFonts w:ascii="TH SarabunIT๙" w:hAnsi="TH SarabunIT๙" w:cs="TH SarabunIT๙"/>
          <w:sz w:val="32"/>
          <w:szCs w:val="32"/>
          <w:cs/>
        </w:rPr>
        <w:t xml:space="preserve"> ประสานความร่วมมือ ภาคีการพัฒนา ในการให้การสนับสนุน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งบประมาณและ</w:t>
      </w:r>
      <w:r w:rsidR="00DF40BC" w:rsidRPr="00DF40BC">
        <w:rPr>
          <w:rFonts w:ascii="TH SarabunIT๙" w:hAnsi="TH SarabunIT๙" w:cs="TH SarabunIT๙"/>
          <w:sz w:val="32"/>
          <w:szCs w:val="32"/>
          <w:cs/>
        </w:rPr>
        <w:t xml:space="preserve">องค์ความรู้ที่ครัวเรือนสนใจ </w:t>
      </w:r>
    </w:p>
    <w:p w:rsidR="00DF40BC" w:rsidRDefault="00D12B52" w:rsidP="00D12B52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DF40BC" w:rsidRPr="00DF40BC">
        <w:rPr>
          <w:rFonts w:ascii="TH SarabunIT๙" w:hAnsi="TH SarabunIT๙" w:cs="TH SarabunIT๙"/>
          <w:sz w:val="32"/>
          <w:szCs w:val="32"/>
          <w:cs/>
        </w:rPr>
        <w:t xml:space="preserve">๕) ให้ความรู้เรื่องหลัก ๕ ก ในการจัดตั้งกลุ่มอาชีพ เสริมสร้างและสนับสนุนกระบวนการบริหารจัดการ </w:t>
      </w:r>
      <w:r>
        <w:rPr>
          <w:rFonts w:ascii="TH SarabunIT๙" w:hAnsi="TH SarabunIT๙" w:cs="TH SarabunIT๙"/>
          <w:sz w:val="32"/>
          <w:szCs w:val="32"/>
          <w:cs/>
        </w:rPr>
        <w:t>ดำ</w:t>
      </w:r>
      <w:r w:rsidR="00DF40BC" w:rsidRPr="00DF40BC">
        <w:rPr>
          <w:rFonts w:ascii="TH SarabunIT๙" w:hAnsi="TH SarabunIT๙" w:cs="TH SarabunIT๙"/>
          <w:sz w:val="32"/>
          <w:szCs w:val="32"/>
          <w:cs/>
        </w:rPr>
        <w:t xml:space="preserve">เนินงานสัมมาชีพในรูปแบบกลุ่มอาชีพ เพื่อให้เกิดความยั่งยืนและต่อเนื่อง </w:t>
      </w:r>
    </w:p>
    <w:p w:rsidR="00576AC3" w:rsidRPr="00DF40BC" w:rsidRDefault="00D12B52" w:rsidP="00D12B52">
      <w:pPr>
        <w:tabs>
          <w:tab w:val="left" w:pos="1134"/>
          <w:tab w:val="left" w:pos="1418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492209">
        <w:rPr>
          <w:rFonts w:ascii="TH SarabunIT๙" w:hAnsi="TH SarabunIT๙" w:cs="TH SarabunIT๙"/>
          <w:sz w:val="32"/>
          <w:szCs w:val="32"/>
        </w:rPr>
        <w:t>6</w:t>
      </w:r>
      <w:r w:rsidR="00DF40BC" w:rsidRPr="00DF40BC">
        <w:rPr>
          <w:rFonts w:ascii="TH SarabunIT๙" w:hAnsi="TH SarabunIT๙" w:cs="TH SarabunIT๙"/>
          <w:sz w:val="32"/>
          <w:szCs w:val="32"/>
          <w:cs/>
        </w:rPr>
        <w:t>) ติด</w:t>
      </w:r>
      <w:r>
        <w:rPr>
          <w:rFonts w:ascii="TH SarabunIT๙" w:hAnsi="TH SarabunIT๙" w:cs="TH SarabunIT๙"/>
          <w:sz w:val="32"/>
          <w:szCs w:val="32"/>
          <w:cs/>
        </w:rPr>
        <w:t>ตามสนับสนุน และเยี่ยมเยียนให้กำ</w:t>
      </w:r>
      <w:r w:rsidR="00DF40BC" w:rsidRPr="00DF40BC">
        <w:rPr>
          <w:rFonts w:ascii="TH SarabunIT๙" w:hAnsi="TH SarabunIT๙" w:cs="TH SarabunIT๙"/>
          <w:sz w:val="32"/>
          <w:szCs w:val="32"/>
          <w:cs/>
        </w:rPr>
        <w:t>ลังใจแก่ทีมวิทยากรสัมมาชีพชุมชนและครัวเรือนเป้าหมายอย่างต่อเนื่อง</w:t>
      </w:r>
      <w:r w:rsidR="00576AC3" w:rsidRPr="00DF40B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02632A" w:rsidRPr="00DF40BC" w:rsidRDefault="00102741" w:rsidP="00B674AE">
      <w:pPr>
        <w:tabs>
          <w:tab w:val="left" w:pos="851"/>
          <w:tab w:val="left" w:pos="1418"/>
        </w:tabs>
        <w:spacing w:line="240" w:lineRule="auto"/>
        <w:jc w:val="thaiDistribute"/>
        <w:rPr>
          <w:rFonts w:ascii="TH SarabunIT๙" w:hAnsi="TH SarabunIT๙" w:cs="TH SarabunIT๙"/>
          <w:color w:val="0070C0"/>
          <w:sz w:val="32"/>
          <w:szCs w:val="32"/>
          <w:cs/>
        </w:rPr>
      </w:pPr>
      <w:r w:rsidRPr="00DF40BC">
        <w:rPr>
          <w:rFonts w:ascii="TH SarabunIT๙" w:hAnsi="TH SarabunIT๙" w:cs="TH SarabunIT๙"/>
          <w:sz w:val="32"/>
          <w:szCs w:val="32"/>
          <w:cs/>
        </w:rPr>
        <w:tab/>
      </w:r>
    </w:p>
    <w:p w:rsidR="00204A3B" w:rsidRPr="00DF40BC" w:rsidRDefault="00204A3B" w:rsidP="00102741">
      <w:pPr>
        <w:spacing w:line="240" w:lineRule="auto"/>
        <w:ind w:firstLine="720"/>
        <w:jc w:val="thaiDistribute"/>
        <w:rPr>
          <w:rFonts w:ascii="TH SarabunIT๙" w:hAnsi="TH SarabunIT๙" w:cs="TH SarabunIT๙"/>
          <w:color w:val="0070C0"/>
          <w:sz w:val="32"/>
          <w:szCs w:val="32"/>
          <w:cs/>
        </w:rPr>
      </w:pPr>
    </w:p>
    <w:sectPr w:rsidR="00204A3B" w:rsidRPr="00DF40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78D" w:rsidRDefault="005C578D" w:rsidP="000918F7">
      <w:pPr>
        <w:spacing w:after="0" w:line="240" w:lineRule="auto"/>
      </w:pPr>
      <w:r>
        <w:separator/>
      </w:r>
    </w:p>
  </w:endnote>
  <w:endnote w:type="continuationSeparator" w:id="0">
    <w:p w:rsidR="005C578D" w:rsidRDefault="005C578D" w:rsidP="00091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78D" w:rsidRDefault="005C578D" w:rsidP="000918F7">
      <w:pPr>
        <w:spacing w:after="0" w:line="240" w:lineRule="auto"/>
      </w:pPr>
      <w:r>
        <w:separator/>
      </w:r>
    </w:p>
  </w:footnote>
  <w:footnote w:type="continuationSeparator" w:id="0">
    <w:p w:rsidR="005C578D" w:rsidRDefault="005C578D" w:rsidP="000918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A287B"/>
    <w:multiLevelType w:val="hybridMultilevel"/>
    <w:tmpl w:val="E65E28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9074E2"/>
    <w:multiLevelType w:val="hybridMultilevel"/>
    <w:tmpl w:val="4A38D06A"/>
    <w:lvl w:ilvl="0" w:tplc="062AD686">
      <w:start w:val="1"/>
      <w:numFmt w:val="decimal"/>
      <w:lvlText w:val="%1."/>
      <w:lvlJc w:val="left"/>
      <w:pPr>
        <w:ind w:left="786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B994779"/>
    <w:multiLevelType w:val="hybridMultilevel"/>
    <w:tmpl w:val="C01A1A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30205"/>
    <w:multiLevelType w:val="hybridMultilevel"/>
    <w:tmpl w:val="42B21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38351C"/>
    <w:multiLevelType w:val="hybridMultilevel"/>
    <w:tmpl w:val="6A188D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4252F9"/>
    <w:multiLevelType w:val="hybridMultilevel"/>
    <w:tmpl w:val="2954BF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59E"/>
    <w:rsid w:val="0002632A"/>
    <w:rsid w:val="00053FB7"/>
    <w:rsid w:val="000918F7"/>
    <w:rsid w:val="00102741"/>
    <w:rsid w:val="00112DCE"/>
    <w:rsid w:val="00126D55"/>
    <w:rsid w:val="0013477B"/>
    <w:rsid w:val="00150B18"/>
    <w:rsid w:val="00153E01"/>
    <w:rsid w:val="0017008E"/>
    <w:rsid w:val="001B65AF"/>
    <w:rsid w:val="001C2B4E"/>
    <w:rsid w:val="00204A3B"/>
    <w:rsid w:val="00221044"/>
    <w:rsid w:val="00234FE3"/>
    <w:rsid w:val="00284AEB"/>
    <w:rsid w:val="002B1BD3"/>
    <w:rsid w:val="002B76C1"/>
    <w:rsid w:val="002F615A"/>
    <w:rsid w:val="003319BE"/>
    <w:rsid w:val="00347162"/>
    <w:rsid w:val="003545E0"/>
    <w:rsid w:val="00363A30"/>
    <w:rsid w:val="0037080C"/>
    <w:rsid w:val="003870DF"/>
    <w:rsid w:val="003B0DE1"/>
    <w:rsid w:val="003B3138"/>
    <w:rsid w:val="003D59F6"/>
    <w:rsid w:val="0040675F"/>
    <w:rsid w:val="004278AD"/>
    <w:rsid w:val="00436109"/>
    <w:rsid w:val="0045488E"/>
    <w:rsid w:val="00492209"/>
    <w:rsid w:val="004E038F"/>
    <w:rsid w:val="005108A5"/>
    <w:rsid w:val="005213E8"/>
    <w:rsid w:val="00565FC2"/>
    <w:rsid w:val="00576AC3"/>
    <w:rsid w:val="005A704A"/>
    <w:rsid w:val="005C578D"/>
    <w:rsid w:val="005E4276"/>
    <w:rsid w:val="0063501A"/>
    <w:rsid w:val="006470A3"/>
    <w:rsid w:val="006A167F"/>
    <w:rsid w:val="006A7ECF"/>
    <w:rsid w:val="007033A9"/>
    <w:rsid w:val="00721861"/>
    <w:rsid w:val="00743757"/>
    <w:rsid w:val="00776CCB"/>
    <w:rsid w:val="00797D97"/>
    <w:rsid w:val="008000CE"/>
    <w:rsid w:val="008013CB"/>
    <w:rsid w:val="008147E5"/>
    <w:rsid w:val="0084792C"/>
    <w:rsid w:val="008768A9"/>
    <w:rsid w:val="008955B5"/>
    <w:rsid w:val="008C45ED"/>
    <w:rsid w:val="008D76B3"/>
    <w:rsid w:val="00943FFE"/>
    <w:rsid w:val="00984510"/>
    <w:rsid w:val="009D717E"/>
    <w:rsid w:val="009E66DD"/>
    <w:rsid w:val="00A33D7B"/>
    <w:rsid w:val="00A43898"/>
    <w:rsid w:val="00A56D24"/>
    <w:rsid w:val="00A66BCC"/>
    <w:rsid w:val="00A86C23"/>
    <w:rsid w:val="00AD2269"/>
    <w:rsid w:val="00AE627E"/>
    <w:rsid w:val="00B40B3F"/>
    <w:rsid w:val="00B53A94"/>
    <w:rsid w:val="00B570D2"/>
    <w:rsid w:val="00B674AE"/>
    <w:rsid w:val="00C16B53"/>
    <w:rsid w:val="00C17173"/>
    <w:rsid w:val="00C40F07"/>
    <w:rsid w:val="00C534E1"/>
    <w:rsid w:val="00C62A2C"/>
    <w:rsid w:val="00C77B1A"/>
    <w:rsid w:val="00CC024F"/>
    <w:rsid w:val="00CC395C"/>
    <w:rsid w:val="00D12B52"/>
    <w:rsid w:val="00D37024"/>
    <w:rsid w:val="00D37AD0"/>
    <w:rsid w:val="00D9157F"/>
    <w:rsid w:val="00DB0503"/>
    <w:rsid w:val="00DF40BC"/>
    <w:rsid w:val="00E16414"/>
    <w:rsid w:val="00E53A33"/>
    <w:rsid w:val="00E828AD"/>
    <w:rsid w:val="00E85251"/>
    <w:rsid w:val="00ED259E"/>
    <w:rsid w:val="00EE441D"/>
    <w:rsid w:val="00EE7E62"/>
    <w:rsid w:val="00F8566A"/>
    <w:rsid w:val="00FB616F"/>
    <w:rsid w:val="00FC4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  <w:style w:type="paragraph" w:styleId="a5">
    <w:name w:val="header"/>
    <w:basedOn w:val="a"/>
    <w:link w:val="a6"/>
    <w:uiPriority w:val="99"/>
    <w:unhideWhenUsed/>
    <w:rsid w:val="00091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918F7"/>
  </w:style>
  <w:style w:type="paragraph" w:styleId="a7">
    <w:name w:val="footer"/>
    <w:basedOn w:val="a"/>
    <w:link w:val="a8"/>
    <w:uiPriority w:val="99"/>
    <w:unhideWhenUsed/>
    <w:rsid w:val="00091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918F7"/>
  </w:style>
  <w:style w:type="paragraph" w:styleId="a9">
    <w:name w:val="Balloon Text"/>
    <w:basedOn w:val="a"/>
    <w:link w:val="aa"/>
    <w:uiPriority w:val="99"/>
    <w:semiHidden/>
    <w:unhideWhenUsed/>
    <w:rsid w:val="00053F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53FB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259E"/>
    <w:pPr>
      <w:ind w:left="720"/>
      <w:contextualSpacing/>
    </w:pPr>
  </w:style>
  <w:style w:type="paragraph" w:customStyle="1" w:styleId="Default">
    <w:name w:val="Default"/>
    <w:rsid w:val="00ED259E"/>
    <w:pPr>
      <w:autoSpaceDE w:val="0"/>
      <w:autoSpaceDN w:val="0"/>
      <w:adjustRightInd w:val="0"/>
      <w:spacing w:after="0" w:line="240" w:lineRule="auto"/>
    </w:pPr>
    <w:rPr>
      <w:rFonts w:ascii="Cordia New" w:eastAsia="Times New Roman" w:hAnsi="Cordia New" w:cs="Cordia New"/>
      <w:color w:val="000000"/>
      <w:sz w:val="24"/>
      <w:szCs w:val="24"/>
    </w:rPr>
  </w:style>
  <w:style w:type="character" w:customStyle="1" w:styleId="st">
    <w:name w:val="st"/>
    <w:basedOn w:val="a0"/>
    <w:rsid w:val="00221044"/>
  </w:style>
  <w:style w:type="character" w:styleId="a4">
    <w:name w:val="Emphasis"/>
    <w:basedOn w:val="a0"/>
    <w:uiPriority w:val="20"/>
    <w:qFormat/>
    <w:rsid w:val="00221044"/>
    <w:rPr>
      <w:i/>
      <w:iCs/>
    </w:rPr>
  </w:style>
  <w:style w:type="paragraph" w:styleId="a5">
    <w:name w:val="header"/>
    <w:basedOn w:val="a"/>
    <w:link w:val="a6"/>
    <w:uiPriority w:val="99"/>
    <w:unhideWhenUsed/>
    <w:rsid w:val="00091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918F7"/>
  </w:style>
  <w:style w:type="paragraph" w:styleId="a7">
    <w:name w:val="footer"/>
    <w:basedOn w:val="a"/>
    <w:link w:val="a8"/>
    <w:uiPriority w:val="99"/>
    <w:unhideWhenUsed/>
    <w:rsid w:val="000918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0918F7"/>
  </w:style>
  <w:style w:type="paragraph" w:styleId="a9">
    <w:name w:val="Balloon Text"/>
    <w:basedOn w:val="a"/>
    <w:link w:val="aa"/>
    <w:uiPriority w:val="99"/>
    <w:semiHidden/>
    <w:unhideWhenUsed/>
    <w:rsid w:val="00053FB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053FB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5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4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5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10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4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9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7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3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2</Pages>
  <Words>570</Words>
  <Characters>3254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ProDesk</dc:creator>
  <cp:lastModifiedBy>Samsung</cp:lastModifiedBy>
  <cp:revision>66</cp:revision>
  <cp:lastPrinted>2018-03-31T13:55:00Z</cp:lastPrinted>
  <dcterms:created xsi:type="dcterms:W3CDTF">2017-07-19T08:24:00Z</dcterms:created>
  <dcterms:modified xsi:type="dcterms:W3CDTF">2018-03-31T13:55:00Z</dcterms:modified>
</cp:coreProperties>
</file>